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  <w:bookmarkStart w:id="0" w:name="_Toc132621862"/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-1209675</wp:posOffset>
            </wp:positionH>
            <wp:positionV relativeFrom="paragraph">
              <wp:posOffset>-1012825</wp:posOffset>
            </wp:positionV>
            <wp:extent cx="7560310" cy="10702925"/>
            <wp:effectExtent l="0" t="0" r="127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9" cy="1070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附件1</w:t>
      </w:r>
      <w:bookmarkEnd w:id="0"/>
    </w:p>
    <w:p>
      <w:pPr>
        <w:spacing w:line="360" w:lineRule="auto"/>
        <w:jc w:val="center"/>
        <w:rPr>
          <w:rFonts w:ascii="Times New Roman" w:hAnsi="Times New Roman" w:eastAsia="黑体"/>
          <w:b/>
          <w:sz w:val="44"/>
          <w:szCs w:val="44"/>
        </w:rPr>
      </w:pPr>
      <w:bookmarkStart w:id="1" w:name="_GoBack"/>
      <w:r>
        <w:rPr>
          <w:rFonts w:ascii="Times New Roman" w:hAnsi="Times New Roman" w:eastAsia="黑体"/>
          <w:b/>
          <w:sz w:val="44"/>
          <w:szCs w:val="44"/>
        </w:rPr>
        <w:t>华南农业大学第一届提案大赛</w:t>
      </w:r>
    </w:p>
    <w:p>
      <w:pPr>
        <w:spacing w:line="360" w:lineRule="auto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申报书</w:t>
      </w:r>
      <w:bookmarkEnd w:id="1"/>
    </w:p>
    <w:tbl>
      <w:tblPr>
        <w:tblStyle w:val="5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1462"/>
        <w:gridCol w:w="35"/>
        <w:gridCol w:w="1350"/>
        <w:gridCol w:w="938"/>
        <w:gridCol w:w="1422"/>
        <w:gridCol w:w="826"/>
        <w:gridCol w:w="720"/>
        <w:gridCol w:w="1543"/>
        <w:gridCol w:w="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提案名称</w:t>
            </w:r>
          </w:p>
        </w:tc>
        <w:tc>
          <w:tcPr>
            <w:tcW w:w="409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提案类别</w:t>
            </w:r>
          </w:p>
        </w:tc>
        <w:tc>
          <w:tcPr>
            <w:tcW w:w="409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队伍名称</w:t>
            </w:r>
          </w:p>
        </w:tc>
        <w:tc>
          <w:tcPr>
            <w:tcW w:w="4094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9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队长姓名</w:t>
            </w:r>
          </w:p>
        </w:tc>
        <w:tc>
          <w:tcPr>
            <w:tcW w:w="137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队长所在学院</w:t>
            </w:r>
          </w:p>
        </w:tc>
        <w:tc>
          <w:tcPr>
            <w:tcW w:w="1366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906" w:type="pct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成员信息</w:t>
            </w: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团队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学号</w:t>
            </w: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院系</w:t>
            </w: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成员一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（队长）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成员二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成员三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成员四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成员五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</w:p>
        </w:tc>
        <w:tc>
          <w:tcPr>
            <w:tcW w:w="81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成员六</w:t>
            </w: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33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846" w:hRule="atLeast"/>
          <w:jc w:val="center"/>
        </w:trPr>
        <w:tc>
          <w:tcPr>
            <w:tcW w:w="498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 w:eastAsia="方正黑体_GBK" w:cs="Calibri"/>
                <w:sz w:val="32"/>
                <w:szCs w:val="32"/>
              </w:rPr>
              <w:tab/>
            </w:r>
            <w:r>
              <w:rPr>
                <w:rFonts w:ascii="Times New Roman" w:hAnsi="Times New Roman"/>
                <w:sz w:val="32"/>
                <w:szCs w:val="32"/>
              </w:rPr>
              <w:t>提案基本情况</w:t>
            </w:r>
            <w:r>
              <w:rPr>
                <w:rFonts w:ascii="Times New Roman" w:hAnsi="Times New Roman" w:eastAsia="方正黑体_GBK" w:cs="Calibri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846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提案主题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846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-1219835</wp:posOffset>
                  </wp:positionH>
                  <wp:positionV relativeFrom="paragraph">
                    <wp:posOffset>-935355</wp:posOffset>
                  </wp:positionV>
                  <wp:extent cx="7560310" cy="10702290"/>
                  <wp:effectExtent l="0" t="0" r="127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310" cy="1070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32"/>
                <w:szCs w:val="32"/>
              </w:rPr>
              <w:t>提案类别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320" w:firstLineChars="100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¨A.教育教学类 ¨B.校园环境类 </w:t>
            </w:r>
          </w:p>
          <w:p>
            <w:pPr>
              <w:spacing w:line="360" w:lineRule="auto"/>
              <w:ind w:firstLine="320" w:firstLineChars="100"/>
              <w:rPr>
                <w:rFonts w:ascii="Times New Roman" w:hAnsi="Times New Roman" w:eastAsia="微软雅黑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¨C.公共服务类</w:t>
            </w:r>
            <w:r>
              <w:rPr>
                <w:rFonts w:hint="eastAsia" w:ascii="Times New Roman" w:hAnsi="Times New Roman" w:eastAsia="方正仿宋_GBK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¨D.创新创业类 ¨E.其他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2991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提案涉及问题现状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黑体_GBK" w:cs="Calibri"/>
                <w:sz w:val="32"/>
                <w:szCs w:val="32"/>
              </w:rPr>
              <w:t>200</w:t>
            </w:r>
            <w:r>
              <w:rPr>
                <w:rFonts w:ascii="Times New Roman" w:hAnsi="Times New Roman"/>
                <w:sz w:val="32"/>
                <w:szCs w:val="32"/>
              </w:rPr>
              <w:t>字左右）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2807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提案可行性分析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方正黑体_GBK" w:cs="Calibri"/>
                <w:sz w:val="32"/>
                <w:szCs w:val="32"/>
              </w:rPr>
              <w:t>300</w:t>
            </w:r>
            <w:r>
              <w:rPr>
                <w:rFonts w:ascii="Times New Roman" w:hAnsi="Times New Roman"/>
                <w:sz w:val="32"/>
                <w:szCs w:val="32"/>
              </w:rPr>
              <w:t>字左右）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846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预期成果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（想达到的目的或得到的结果）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4563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提案计划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（如调查方法，时间节点，计划步骤等）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pct"/>
          <w:wAfter w:w="5" w:type="pct"/>
          <w:trHeight w:val="2270" w:hRule="atLeast"/>
          <w:jc w:val="center"/>
        </w:trPr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方正黑体_GBK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注</w:t>
            </w:r>
          </w:p>
        </w:tc>
        <w:tc>
          <w:tcPr>
            <w:tcW w:w="4110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-1218565</wp:posOffset>
            </wp:positionH>
            <wp:positionV relativeFrom="paragraph">
              <wp:posOffset>-5248275</wp:posOffset>
            </wp:positionV>
            <wp:extent cx="7560310" cy="10702925"/>
            <wp:effectExtent l="0" t="0" r="1270" b="0"/>
            <wp:wrapNone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569" cy="107027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E9"/>
    <w:rsid w:val="00285B99"/>
    <w:rsid w:val="00882CE9"/>
    <w:rsid w:val="008F4978"/>
    <w:rsid w:val="009B058E"/>
    <w:rsid w:val="00BD1160"/>
    <w:rsid w:val="00DA08D0"/>
    <w:rsid w:val="00DC171D"/>
    <w:rsid w:val="00F30457"/>
    <w:rsid w:val="224A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line="360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9"/>
    <w:rPr>
      <w:rFonts w:eastAsia="楷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196</Words>
  <Characters>205</Characters>
  <Lines>2</Lines>
  <Paragraphs>1</Paragraphs>
  <TotalTime>1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2023-05-04T06:06:00Z</dcterms:created>
  <dc:creator>O365</dc:creator>
  <cp:lastModifiedBy>art</cp:lastModifiedBy>
  <dcterms:modified xsi:type="dcterms:W3CDTF">2023-05-10T07:41:23Z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097CCFD51FE3408EB0D548AA7BDDE849_12</vt:lpwstr>
  </property>
</Properties>
</file>